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67D" w:rsidRPr="00926631" w:rsidRDefault="00A1167D" w:rsidP="0092663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926631">
        <w:rPr>
          <w:rFonts w:ascii="Times New Roman" w:hAnsi="Times New Roman" w:cs="Times New Roman"/>
          <w:b/>
          <w:i/>
          <w:sz w:val="20"/>
          <w:szCs w:val="20"/>
        </w:rPr>
        <w:t>Уважаемые родители!</w:t>
      </w:r>
    </w:p>
    <w:p w:rsidR="00A1167D" w:rsidRPr="00926631" w:rsidRDefault="00A1167D" w:rsidP="0092663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926631">
        <w:rPr>
          <w:rFonts w:ascii="Times New Roman" w:hAnsi="Times New Roman" w:cs="Times New Roman"/>
          <w:b/>
          <w:i/>
          <w:sz w:val="20"/>
          <w:szCs w:val="20"/>
        </w:rPr>
        <w:t>Пожалуйста, оцените деятельность детского сада и созданные в нем условия для детей по критериям, которые предложены в этой анкете. Поставьте отметку напротив одного из вариантов ответа.</w:t>
      </w:r>
    </w:p>
    <w:tbl>
      <w:tblPr>
        <w:tblStyle w:val="a3"/>
        <w:tblW w:w="10772" w:type="dxa"/>
        <w:jc w:val="center"/>
        <w:tblLook w:val="04A0" w:firstRow="1" w:lastRow="0" w:firstColumn="1" w:lastColumn="0" w:noHBand="0" w:noVBand="1"/>
      </w:tblPr>
      <w:tblGrid>
        <w:gridCol w:w="5669"/>
        <w:gridCol w:w="1701"/>
        <w:gridCol w:w="1701"/>
        <w:gridCol w:w="1701"/>
      </w:tblGrid>
      <w:tr w:rsidR="00425E44" w:rsidRPr="00926631" w:rsidTr="008C36F4">
        <w:trPr>
          <w:jc w:val="center"/>
        </w:trPr>
        <w:tc>
          <w:tcPr>
            <w:tcW w:w="5669" w:type="dxa"/>
            <w:vMerge w:val="restart"/>
          </w:tcPr>
          <w:p w:rsidR="00A1167D" w:rsidRPr="00926631" w:rsidRDefault="00A1167D" w:rsidP="00926631">
            <w:pPr>
              <w:tabs>
                <w:tab w:val="left" w:pos="4574"/>
              </w:tabs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Критерии оценки</w:t>
            </w:r>
          </w:p>
        </w:tc>
        <w:tc>
          <w:tcPr>
            <w:tcW w:w="5103" w:type="dxa"/>
            <w:gridSpan w:val="3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Варианты ответов</w:t>
            </w: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  <w:vMerge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 удовлетворен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Частично удовлетворен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Полностью удовлетворен</w:t>
            </w:r>
          </w:p>
        </w:tc>
      </w:tr>
      <w:tr w:rsidR="00425E44" w:rsidRPr="00926631" w:rsidTr="00746BC3">
        <w:trPr>
          <w:jc w:val="center"/>
        </w:trPr>
        <w:tc>
          <w:tcPr>
            <w:tcW w:w="10772" w:type="dxa"/>
            <w:gridSpan w:val="4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Осведомленность о работе дошкольных групп</w:t>
            </w: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 целях, задачах, содержании и форме образовательной деятельности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 режиме работы группы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Об организации питания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 проблемах и успехах в развитии и воспитании ребенка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6557D7">
        <w:trPr>
          <w:jc w:val="center"/>
        </w:trPr>
        <w:tc>
          <w:tcPr>
            <w:tcW w:w="10772" w:type="dxa"/>
            <w:gridSpan w:val="4"/>
          </w:tcPr>
          <w:p w:rsidR="00A1167D" w:rsidRPr="00926631" w:rsidRDefault="00A1167D" w:rsidP="00D72F83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Степень удовлетворенности качеством дошкольного образования детей</w:t>
            </w: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Состояние материальной базы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Обеспечение игрушками и развивающими пособиями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Создание санитарно-гигиенических условий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Профессионализм педагогов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54CB" w:rsidRPr="00926631" w:rsidTr="00716EAF">
        <w:trPr>
          <w:trHeight w:val="470"/>
          <w:jc w:val="center"/>
        </w:trPr>
        <w:tc>
          <w:tcPr>
            <w:tcW w:w="5669" w:type="dxa"/>
          </w:tcPr>
          <w:p w:rsidR="00F254CB" w:rsidRPr="00926631" w:rsidRDefault="00F254CB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Взаимоотношения педагогов, специалистов, помощников</w:t>
            </w:r>
            <w:r w:rsidR="008938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воспитателей с детьми</w:t>
            </w: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54CB" w:rsidRPr="00926631" w:rsidTr="008325F5">
        <w:trPr>
          <w:trHeight w:val="470"/>
          <w:jc w:val="center"/>
        </w:trPr>
        <w:tc>
          <w:tcPr>
            <w:tcW w:w="5669" w:type="dxa"/>
          </w:tcPr>
          <w:p w:rsidR="00F254CB" w:rsidRPr="00926631" w:rsidRDefault="00F254CB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Взаимоотношения педагогов, специалистов, помощников</w:t>
            </w:r>
            <w:r w:rsidR="008938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воспитателей с родителями</w:t>
            </w: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Работа по сохранению и укреплению здоровья детей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Сопутствующие услуги по присмотру и уходу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Воспитательно-образовательный процесс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 xml:space="preserve">Насыщенность </w:t>
            </w:r>
            <w:r w:rsidR="00D72F83">
              <w:rPr>
                <w:rFonts w:ascii="Times New Roman" w:hAnsi="Times New Roman" w:cs="Times New Roman"/>
                <w:sz w:val="20"/>
                <w:szCs w:val="20"/>
              </w:rPr>
              <w:t>воспитательно-</w:t>
            </w: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образовательного процесса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A1167D" w:rsidRPr="00926631" w:rsidRDefault="00A1167D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Безопасность детей в ходе </w:t>
            </w:r>
            <w:r w:rsidR="00D72F83">
              <w:rPr>
                <w:rFonts w:ascii="Times New Roman" w:hAnsi="Times New Roman" w:cs="Times New Roman"/>
                <w:sz w:val="20"/>
                <w:szCs w:val="20"/>
              </w:rPr>
              <w:t>воспитательно-</w:t>
            </w: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образовательного процесса</w:t>
            </w: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1167D" w:rsidRPr="00926631" w:rsidRDefault="00A1167D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7F07B3">
        <w:trPr>
          <w:jc w:val="center"/>
        </w:trPr>
        <w:tc>
          <w:tcPr>
            <w:tcW w:w="10772" w:type="dxa"/>
            <w:gridSpan w:val="4"/>
          </w:tcPr>
          <w:p w:rsidR="00425E44" w:rsidRPr="00926631" w:rsidRDefault="00425E44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Источники информации, которые позволяют сформировать представление о качестве условий в ДОО</w:t>
            </w: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425E44" w:rsidRPr="00926631" w:rsidRDefault="00425E44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Наглядные средства (стенды, папки, буклеты)</w:t>
            </w: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425E44" w:rsidRPr="00926631" w:rsidRDefault="00987677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Интернет (сайт детского сада</w:t>
            </w:r>
            <w:r w:rsidR="00425E44" w:rsidRPr="00926631">
              <w:rPr>
                <w:rFonts w:ascii="Times New Roman" w:hAnsi="Times New Roman" w:cs="Times New Roman"/>
                <w:sz w:val="20"/>
                <w:szCs w:val="20"/>
              </w:rPr>
              <w:t>, страница группы)</w:t>
            </w: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5E44" w:rsidRPr="00926631" w:rsidTr="00A1167D">
        <w:trPr>
          <w:jc w:val="center"/>
        </w:trPr>
        <w:tc>
          <w:tcPr>
            <w:tcW w:w="5669" w:type="dxa"/>
          </w:tcPr>
          <w:p w:rsidR="00425E44" w:rsidRPr="00926631" w:rsidRDefault="00425E44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Воспитатель группы</w:t>
            </w: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5E44" w:rsidRPr="00926631" w:rsidRDefault="00425E44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1167D" w:rsidRPr="00926631" w:rsidRDefault="00926631" w:rsidP="0092663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926631">
        <w:rPr>
          <w:rFonts w:ascii="Times New Roman" w:hAnsi="Times New Roman" w:cs="Times New Roman"/>
          <w:b/>
          <w:i/>
          <w:sz w:val="20"/>
          <w:szCs w:val="20"/>
        </w:rPr>
        <w:t>Ваши пожелания и предложения:</w:t>
      </w:r>
    </w:p>
    <w:p w:rsidR="00926631" w:rsidRPr="00926631" w:rsidRDefault="00926631" w:rsidP="0092663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26631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926631" w:rsidRPr="00926631" w:rsidRDefault="00926631" w:rsidP="00D72F83">
      <w:pPr>
        <w:tabs>
          <w:tab w:val="left" w:pos="6127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926631">
        <w:rPr>
          <w:rFonts w:ascii="Times New Roman" w:hAnsi="Times New Roman" w:cs="Times New Roman"/>
          <w:b/>
          <w:i/>
          <w:sz w:val="20"/>
          <w:szCs w:val="20"/>
        </w:rPr>
        <w:t>Уважаемые родители!</w:t>
      </w:r>
    </w:p>
    <w:p w:rsidR="00926631" w:rsidRPr="00926631" w:rsidRDefault="00926631" w:rsidP="0092663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926631">
        <w:rPr>
          <w:rFonts w:ascii="Times New Roman" w:hAnsi="Times New Roman" w:cs="Times New Roman"/>
          <w:b/>
          <w:i/>
          <w:sz w:val="20"/>
          <w:szCs w:val="20"/>
        </w:rPr>
        <w:t>Пожалуйста, оцените деятельность детского сада и созданные в нем условия для детей по критериям, которые предложены в этой анкете. Поставьте отметку напротив одного из вариантов ответа.</w:t>
      </w:r>
    </w:p>
    <w:tbl>
      <w:tblPr>
        <w:tblStyle w:val="a3"/>
        <w:tblW w:w="10772" w:type="dxa"/>
        <w:jc w:val="center"/>
        <w:tblLook w:val="04A0" w:firstRow="1" w:lastRow="0" w:firstColumn="1" w:lastColumn="0" w:noHBand="0" w:noVBand="1"/>
      </w:tblPr>
      <w:tblGrid>
        <w:gridCol w:w="5669"/>
        <w:gridCol w:w="1701"/>
        <w:gridCol w:w="1701"/>
        <w:gridCol w:w="1701"/>
      </w:tblGrid>
      <w:tr w:rsidR="00926631" w:rsidRPr="00926631" w:rsidTr="00872AA3">
        <w:trPr>
          <w:jc w:val="center"/>
        </w:trPr>
        <w:tc>
          <w:tcPr>
            <w:tcW w:w="5669" w:type="dxa"/>
            <w:vMerge w:val="restart"/>
          </w:tcPr>
          <w:p w:rsidR="00926631" w:rsidRPr="00926631" w:rsidRDefault="00926631" w:rsidP="00926631">
            <w:pPr>
              <w:tabs>
                <w:tab w:val="left" w:pos="4574"/>
              </w:tabs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Критерии оценки</w:t>
            </w:r>
          </w:p>
        </w:tc>
        <w:tc>
          <w:tcPr>
            <w:tcW w:w="5103" w:type="dxa"/>
            <w:gridSpan w:val="3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Варианты ответов</w:t>
            </w: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  <w:vMerge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 удовлетворен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Частично удовлетворен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Полностью удовлетворен</w:t>
            </w:r>
          </w:p>
        </w:tc>
      </w:tr>
      <w:tr w:rsidR="00926631" w:rsidRPr="00926631" w:rsidTr="00872AA3">
        <w:trPr>
          <w:jc w:val="center"/>
        </w:trPr>
        <w:tc>
          <w:tcPr>
            <w:tcW w:w="10772" w:type="dxa"/>
            <w:gridSpan w:val="4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Осведомленность о работе дошкольных групп</w:t>
            </w: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 целях, задачах, содержании и форме образовательной деятельности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 режиме работы группы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Об организации питания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 проблемах и успехах в развитии и воспитании ребенка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10772" w:type="dxa"/>
            <w:gridSpan w:val="4"/>
          </w:tcPr>
          <w:p w:rsidR="00926631" w:rsidRPr="00926631" w:rsidRDefault="00926631" w:rsidP="00D72F83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Степень удовлетворенности качеством дошкольного образования детей</w:t>
            </w: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Состояние материальной базы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Обеспечение игрушками и развивающими пособиями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Создание санитарно-гигиенических условий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Профессионализм педагогов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54CB" w:rsidRPr="00926631" w:rsidTr="004718E0">
        <w:trPr>
          <w:trHeight w:val="470"/>
          <w:jc w:val="center"/>
        </w:trPr>
        <w:tc>
          <w:tcPr>
            <w:tcW w:w="5669" w:type="dxa"/>
          </w:tcPr>
          <w:p w:rsidR="00F254CB" w:rsidRPr="00926631" w:rsidRDefault="00F254CB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Взаимоотношения педагогов, специалистов, помощников</w:t>
            </w:r>
            <w:r w:rsidR="008938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воспитателей с детьми</w:t>
            </w: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54CB" w:rsidRPr="00926631" w:rsidTr="00CD11D9">
        <w:trPr>
          <w:trHeight w:val="470"/>
          <w:jc w:val="center"/>
        </w:trPr>
        <w:tc>
          <w:tcPr>
            <w:tcW w:w="5669" w:type="dxa"/>
          </w:tcPr>
          <w:p w:rsidR="00F254CB" w:rsidRPr="00926631" w:rsidRDefault="00F254CB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Взаимоотношения педагогов, специалистов, помощников</w:t>
            </w:r>
            <w:r w:rsidR="0089388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воспитателей с родителями</w:t>
            </w: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54CB" w:rsidRPr="00926631" w:rsidRDefault="00F254CB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Работа по сохранению и укреплению здоровья детей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Сопутствующие услуги по присмотру и уходу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Воспитательно-образовательный процесс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2F83" w:rsidRPr="00926631" w:rsidTr="00872AA3">
        <w:trPr>
          <w:jc w:val="center"/>
        </w:trPr>
        <w:tc>
          <w:tcPr>
            <w:tcW w:w="5669" w:type="dxa"/>
          </w:tcPr>
          <w:p w:rsidR="00D72F83" w:rsidRPr="00926631" w:rsidRDefault="00D72F83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 xml:space="preserve">Насыщенность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воспитательно-</w:t>
            </w: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образовательного процесса</w:t>
            </w:r>
          </w:p>
        </w:tc>
        <w:tc>
          <w:tcPr>
            <w:tcW w:w="1701" w:type="dxa"/>
          </w:tcPr>
          <w:p w:rsidR="00D72F83" w:rsidRPr="00926631" w:rsidRDefault="00D72F83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F83" w:rsidRPr="00926631" w:rsidRDefault="00D72F83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F83" w:rsidRPr="00926631" w:rsidRDefault="00D72F83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2F83" w:rsidRPr="00926631" w:rsidTr="00872AA3">
        <w:trPr>
          <w:jc w:val="center"/>
        </w:trPr>
        <w:tc>
          <w:tcPr>
            <w:tcW w:w="5669" w:type="dxa"/>
          </w:tcPr>
          <w:p w:rsidR="00D72F83" w:rsidRPr="00926631" w:rsidRDefault="00D72F83" w:rsidP="00D72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Безопасность детей в ходе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воспитательно-</w:t>
            </w: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образовательного процесса</w:t>
            </w:r>
          </w:p>
        </w:tc>
        <w:tc>
          <w:tcPr>
            <w:tcW w:w="1701" w:type="dxa"/>
          </w:tcPr>
          <w:p w:rsidR="00D72F83" w:rsidRPr="00926631" w:rsidRDefault="00D72F83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F83" w:rsidRPr="00926631" w:rsidRDefault="00D72F83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F83" w:rsidRPr="00926631" w:rsidRDefault="00D72F83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10772" w:type="dxa"/>
            <w:gridSpan w:val="4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Источники информации, которые позволяют сформировать представление о качестве условий в ДОО</w:t>
            </w: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Наглядные средства (стенды, папки, буклеты)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87677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Интернет (сайт детского сада</w:t>
            </w:r>
            <w:bookmarkStart w:id="0" w:name="_GoBack"/>
            <w:bookmarkEnd w:id="0"/>
            <w:r w:rsidR="00926631" w:rsidRPr="00926631">
              <w:rPr>
                <w:rFonts w:ascii="Times New Roman" w:hAnsi="Times New Roman" w:cs="Times New Roman"/>
                <w:sz w:val="20"/>
                <w:szCs w:val="20"/>
              </w:rPr>
              <w:t>, страница группы)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631" w:rsidRPr="00926631" w:rsidTr="00872AA3">
        <w:trPr>
          <w:jc w:val="center"/>
        </w:trPr>
        <w:tc>
          <w:tcPr>
            <w:tcW w:w="5669" w:type="dxa"/>
          </w:tcPr>
          <w:p w:rsidR="00926631" w:rsidRPr="00926631" w:rsidRDefault="00926631" w:rsidP="00D72F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631">
              <w:rPr>
                <w:rFonts w:ascii="Times New Roman" w:hAnsi="Times New Roman" w:cs="Times New Roman"/>
                <w:sz w:val="20"/>
                <w:szCs w:val="20"/>
              </w:rPr>
              <w:t>Воспитатель группы</w:t>
            </w: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26631" w:rsidRPr="00926631" w:rsidRDefault="00926631" w:rsidP="00926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26631" w:rsidRPr="00926631" w:rsidRDefault="00926631" w:rsidP="0092663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926631">
        <w:rPr>
          <w:rFonts w:ascii="Times New Roman" w:hAnsi="Times New Roman" w:cs="Times New Roman"/>
          <w:b/>
          <w:i/>
          <w:sz w:val="20"/>
          <w:szCs w:val="20"/>
        </w:rPr>
        <w:t>Ваши пожелания и предложения</w:t>
      </w:r>
      <w:r>
        <w:rPr>
          <w:rFonts w:ascii="Times New Roman" w:hAnsi="Times New Roman" w:cs="Times New Roman"/>
          <w:b/>
          <w:i/>
          <w:sz w:val="20"/>
          <w:szCs w:val="20"/>
        </w:rPr>
        <w:t>:</w:t>
      </w:r>
    </w:p>
    <w:p w:rsidR="00926631" w:rsidRPr="00926631" w:rsidRDefault="00926631" w:rsidP="0092663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26631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</w:t>
      </w:r>
      <w:r w:rsidRPr="00926631">
        <w:rPr>
          <w:rFonts w:ascii="Times New Roman" w:hAnsi="Times New Roman" w:cs="Times New Roman"/>
          <w:sz w:val="20"/>
          <w:szCs w:val="20"/>
        </w:rPr>
        <w:t>__</w:t>
      </w:r>
      <w:r>
        <w:rPr>
          <w:rFonts w:ascii="Times New Roman" w:hAnsi="Times New Roman" w:cs="Times New Roman"/>
          <w:sz w:val="20"/>
          <w:szCs w:val="20"/>
        </w:rPr>
        <w:t>___________________</w:t>
      </w:r>
    </w:p>
    <w:sectPr w:rsidR="00926631" w:rsidRPr="00926631" w:rsidSect="00926631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67D"/>
    <w:rsid w:val="00425E44"/>
    <w:rsid w:val="00754B01"/>
    <w:rsid w:val="00893883"/>
    <w:rsid w:val="00926631"/>
    <w:rsid w:val="00987677"/>
    <w:rsid w:val="009E78D9"/>
    <w:rsid w:val="00A1167D"/>
    <w:rsid w:val="00D72F83"/>
    <w:rsid w:val="00F2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1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1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2018-05-17T12:38:00Z</cp:lastPrinted>
  <dcterms:created xsi:type="dcterms:W3CDTF">2018-05-07T12:53:00Z</dcterms:created>
  <dcterms:modified xsi:type="dcterms:W3CDTF">2018-05-22T17:35:00Z</dcterms:modified>
</cp:coreProperties>
</file>